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46"/>
          <w:szCs w:val="46"/>
        </w:rPr>
      </w:pPr>
      <w:bookmarkStart w:colFirst="0" w:colLast="0" w:name="_pqsrt82fyfo0" w:id="0"/>
      <w:bookmarkEnd w:id="0"/>
      <w:r w:rsidDel="00000000" w:rsidR="00000000" w:rsidRPr="00000000">
        <w:rPr>
          <w:sz w:val="46"/>
          <w:szCs w:val="46"/>
          <w:rtl w:val="0"/>
        </w:rPr>
        <w:t xml:space="preserve">Visitor policy template for coworking spaces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practical template to help coworking spaces create a visitor experience that feels clear, professional, and easy to manage.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good visitor policy should do three things well: make arrival easier for guests, give staff a consistent process to follow, and help members understand what is expected when they invite someone into the space.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template as a starting point. Replace the bracketed text, remove anything that does not fit your setup, and adapt the wording to match how your space operates.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kogdnvl073cy" w:id="1"/>
      <w:bookmarkEnd w:id="1"/>
      <w:r w:rsidDel="00000000" w:rsidR="00000000" w:rsidRPr="00000000">
        <w:rPr>
          <w:sz w:val="34"/>
          <w:szCs w:val="34"/>
          <w:rtl w:val="0"/>
        </w:rPr>
        <w:t xml:space="preserve">Visitor policy for [Space Name]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[Space Name], we want every visit to feel smooth from the moment a guest arrives.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policy explains how visitors are invited, how check-in works, what areas visitors can access, and what is expected during the visit.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t0595djer189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1. Who can invite visitors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Visitors may be invited by: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active members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 members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[other approved roles]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person inviting the visitor is the </w:t>
      </w:r>
      <w:r w:rsidDel="00000000" w:rsidR="00000000" w:rsidRPr="00000000">
        <w:rPr>
          <w:b w:val="1"/>
          <w:bCs w:val="1"/>
          <w:rtl w:val="0"/>
        </w:rPr>
        <w:t xml:space="preserve">host</w:t>
      </w:r>
      <w:r w:rsidDel="00000000" w:rsidR="00000000" w:rsidRPr="00000000">
        <w:rPr>
          <w:rtl w:val="0"/>
        </w:rPr>
        <w:t xml:space="preserve"> and is responsible for the visit.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t439iwonpt5j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2. Pre-register visitors when possible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Whenever possible, visitors should be registered before arrival.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Pre-registration helps us: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notify the right host faster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 confusion at reception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check-in easier for the visitor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room, access, or arrival details in advance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needed, you can also use this section to define what information should be added before the visit.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9ys22lmip7sp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3. Walk-in visitors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Walk-in visitors are [allowed during staffed hours / allowed with approval only / not allowed].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someone arrives without being pre-registered, staff may ask for:</w:t>
      </w:r>
    </w:p>
    <w:p w:rsidR="00000000" w:rsidDel="00000000" w:rsidP="00000000" w:rsidRDefault="00000000" w:rsidRPr="00000000" w14:paraId="00000019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visitor’s name</w:t>
      </w:r>
    </w:p>
    <w:p w:rsidR="00000000" w:rsidDel="00000000" w:rsidP="00000000" w:rsidRDefault="00000000" w:rsidRPr="00000000" w14:paraId="0000001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host’s name</w:t>
      </w:r>
    </w:p>
    <w:p w:rsidR="00000000" w:rsidDel="00000000" w:rsidP="00000000" w:rsidRDefault="00000000" w:rsidRPr="00000000" w14:paraId="0000001B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purpose of the visit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host cannot be reached or the visit cannot be confirmed, the visitor may be asked to wait, reschedule, or leave.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w4vv3lu3142b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4. Check-in process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visitors must check in on arrival using [reception / tablet / kiosk / QR code / other].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only the information needed to: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the host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the visit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safety, security, or compliance requirements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additional information is required for certain types of visits, it should be explained clearly at check-in.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r9pwll3qb62b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5. Host responsibilities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Hosts are expected to: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accurate visitor details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remain reachable during the visit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 when the visitor arrives, if needed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sure the visitor follows house rules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visitor arrives and the host cannot be confirmed, staff may delay or refuse access until the visit is verified.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blotezfr48s8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6. Visitor access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Visitors may access only the areas approved for their visit.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Visitors may not enter:</w:t>
      </w:r>
    </w:p>
    <w:p w:rsidR="00000000" w:rsidDel="00000000" w:rsidP="00000000" w:rsidRDefault="00000000" w:rsidRPr="00000000" w14:paraId="0000002E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staff-only areas</w:t>
      </w:r>
    </w:p>
    <w:p w:rsidR="00000000" w:rsidDel="00000000" w:rsidP="00000000" w:rsidRDefault="00000000" w:rsidRPr="00000000" w14:paraId="0000002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restricted member areas</w:t>
      </w:r>
    </w:p>
    <w:p w:rsidR="00000000" w:rsidDel="00000000" w:rsidP="00000000" w:rsidRDefault="00000000" w:rsidRPr="00000000" w14:paraId="0000003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back-of-house spaces</w:t>
      </w:r>
    </w:p>
    <w:p w:rsidR="00000000" w:rsidDel="00000000" w:rsidP="00000000" w:rsidRDefault="00000000" w:rsidRPr="00000000" w14:paraId="00000031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area marked private or restricted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space has meeting rooms, access-controlled doors, or after-hours workflows, those rules should also be defined here.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ku8gm2gziuhh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7. House rules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Visitors must: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follow staff instructions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shared-space etiquette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remain in approved areas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safety and emergency procedures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Visitors may not: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disrupt members or staff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another person’s access credentials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bring unapproved guests into the space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photograph or record others without permission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788k1th4grs2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8. Privacy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handle visitor information with care.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only the information needed for operations, safety, security, or compliance, and access to that information is limited to authorized staff.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 data will be kept for [X days / months].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privacy-related questions, contact: [email / role].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qqu14kxait06" w:id="10"/>
      <w:bookmarkEnd w:id="10"/>
      <w:r w:rsidDel="00000000" w:rsidR="00000000" w:rsidRPr="00000000">
        <w:rPr>
          <w:color w:val="000000"/>
          <w:sz w:val="26"/>
          <w:szCs w:val="26"/>
          <w:rtl w:val="0"/>
        </w:rPr>
        <w:t xml:space="preserve">9. Emergencies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an emergency, visitors must follow staff instructions immediately.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Evacuation route: [insert]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Assembly point: [insert]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contact: [insert]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Hosts and staff should be able to account for visitors during an evacuation or other emergency.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71x6x3kimyri" w:id="11"/>
      <w:bookmarkEnd w:id="11"/>
      <w:r w:rsidDel="00000000" w:rsidR="00000000" w:rsidRPr="00000000">
        <w:rPr>
          <w:color w:val="000000"/>
          <w:sz w:val="26"/>
          <w:szCs w:val="26"/>
          <w:rtl w:val="0"/>
        </w:rPr>
        <w:t xml:space="preserve">10. Right to refuse access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[Space Name] may refuse or end a visit if: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host cannot be confirmed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required check-in steps are refused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visitor enters restricted areas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visitor behaves in a disruptive, unsafe, or inappropriate way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a6pn0nflfxqw" w:id="12"/>
      <w:bookmarkEnd w:id="12"/>
      <w:r w:rsidDel="00000000" w:rsidR="00000000" w:rsidRPr="00000000">
        <w:rPr>
          <w:color w:val="000000"/>
          <w:sz w:val="26"/>
          <w:szCs w:val="26"/>
          <w:rtl w:val="0"/>
        </w:rPr>
        <w:t xml:space="preserve">Contact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 about this policy may be directed to: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[Name / team]</w:t>
        <w:br w:type="textWrapping"/>
        <w:t xml:space="preserve">[Email]</w:t>
        <w:br w:type="textWrapping"/>
        <w:t xml:space="preserve">[Phone]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eui7qbqekj7p" w:id="13"/>
      <w:bookmarkEnd w:id="13"/>
      <w:r w:rsidDel="00000000" w:rsidR="00000000" w:rsidRPr="00000000">
        <w:rPr>
          <w:sz w:val="34"/>
          <w:szCs w:val="34"/>
          <w:rtl w:val="0"/>
        </w:rPr>
        <w:t xml:space="preserve">Before you publish this template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Customize these points before sharing it:</w:t>
      </w:r>
    </w:p>
    <w:p w:rsidR="00000000" w:rsidDel="00000000" w:rsidP="00000000" w:rsidRDefault="00000000" w:rsidRPr="00000000" w14:paraId="00000055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is allowed to invite visitors</w:t>
      </w:r>
    </w:p>
    <w:p w:rsidR="00000000" w:rsidDel="00000000" w:rsidP="00000000" w:rsidRDefault="00000000" w:rsidRPr="00000000" w14:paraId="0000005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walk-ins are allowed</w:t>
      </w:r>
    </w:p>
    <w:p w:rsidR="00000000" w:rsidDel="00000000" w:rsidP="00000000" w:rsidRDefault="00000000" w:rsidRPr="00000000" w14:paraId="0000005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check-in methods are used</w:t>
      </w:r>
    </w:p>
    <w:p w:rsidR="00000000" w:rsidDel="00000000" w:rsidP="00000000" w:rsidRDefault="00000000" w:rsidRPr="00000000" w14:paraId="0000005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information is required at check-in</w:t>
      </w:r>
    </w:p>
    <w:p w:rsidR="00000000" w:rsidDel="00000000" w:rsidP="00000000" w:rsidRDefault="00000000" w:rsidRPr="00000000" w14:paraId="0000005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whether ID is required in any case</w:t>
      </w:r>
    </w:p>
    <w:p w:rsidR="00000000" w:rsidDel="00000000" w:rsidP="00000000" w:rsidRDefault="00000000" w:rsidRPr="00000000" w14:paraId="0000005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areas visitors may access</w:t>
      </w:r>
    </w:p>
    <w:p w:rsidR="00000000" w:rsidDel="00000000" w:rsidP="00000000" w:rsidRDefault="00000000" w:rsidRPr="00000000" w14:paraId="0000005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hosts are notified</w:t>
      </w:r>
    </w:p>
    <w:p w:rsidR="00000000" w:rsidDel="00000000" w:rsidP="00000000" w:rsidRDefault="00000000" w:rsidRPr="00000000" w14:paraId="0000005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long visitor records are kept</w:t>
      </w:r>
    </w:p>
    <w:p w:rsidR="00000000" w:rsidDel="00000000" w:rsidP="00000000" w:rsidRDefault="00000000" w:rsidRPr="00000000" w14:paraId="0000005D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after-hours or restricted-area rules apply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Want a visitor process that feels simple for guests and manageable for staff? </w:t>
      </w:r>
      <w:hyperlink r:id="rId6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Spacebring</w:t>
        </w:r>
      </w:hyperlink>
      <w:r w:rsidDel="00000000" w:rsidR="00000000" w:rsidRPr="00000000">
        <w:rPr>
          <w:i w:val="1"/>
          <w:iCs w:val="1"/>
          <w:rtl w:val="0"/>
        </w:rPr>
        <w:t xml:space="preserve"> helps coworking spaces handle pre-registered visits, walk-ins, host notifications, and front-desk workflows in one place.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before="480" w:lineRule="auto"/>
        <w:rPr>
          <w:sz w:val="46"/>
          <w:szCs w:val="46"/>
        </w:rPr>
      </w:pPr>
      <w:bookmarkStart w:colFirst="0" w:colLast="0" w:name="_7a22exuv85rz" w:id="14"/>
      <w:bookmarkEnd w:id="14"/>
      <w:r w:rsidDel="00000000" w:rsidR="00000000" w:rsidRPr="00000000">
        <w:rPr>
          <w:sz w:val="46"/>
          <w:szCs w:val="46"/>
          <w:rtl w:val="0"/>
        </w:rPr>
        <w:t xml:space="preserve">Internal appendix: visitor management SOP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this section internally. It is meant for staff, not for members.</w:t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9i6luedk8elf" w:id="15"/>
      <w:bookmarkEnd w:id="15"/>
      <w:r w:rsidDel="00000000" w:rsidR="00000000" w:rsidRPr="00000000">
        <w:rPr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SOP explains how staff should handle pre-registered visitors, walk-ins, host confirmation, access questions, and exceptions.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Its purpose is to:</w:t>
      </w:r>
    </w:p>
    <w:p w:rsidR="00000000" w:rsidDel="00000000" w:rsidP="00000000" w:rsidRDefault="00000000" w:rsidRPr="00000000" w14:paraId="00000065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apply the visitor policy consistently</w:t>
      </w:r>
    </w:p>
    <w:p w:rsidR="00000000" w:rsidDel="00000000" w:rsidP="00000000" w:rsidRDefault="00000000" w:rsidRPr="00000000" w14:paraId="0000006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 uncertainty at reception</w:t>
      </w:r>
    </w:p>
    <w:p w:rsidR="00000000" w:rsidDel="00000000" w:rsidP="00000000" w:rsidRDefault="00000000" w:rsidRPr="00000000" w14:paraId="0000006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host communication clearer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unnecessary improvisation during arrival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cot0lzrdedd8" w:id="16"/>
      <w:bookmarkEnd w:id="16"/>
      <w:r w:rsidDel="00000000" w:rsidR="00000000" w:rsidRPr="00000000">
        <w:rPr>
          <w:color w:val="000000"/>
          <w:sz w:val="26"/>
          <w:szCs w:val="26"/>
          <w:rtl w:val="0"/>
        </w:rPr>
        <w:t xml:space="preserve">1. Pre-registered visitors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 pre-registered visitor arrives, staff should: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greet the visitor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the visitor’s name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the host’s name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locate the visit in the system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check-in using the standard method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that the host has been notified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 the visitor to wait or proceed based on the visit setup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system does not notify the host automatically, staff should do so manually.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8thoifsin3r5" w:id="17"/>
      <w:bookmarkEnd w:id="17"/>
      <w:r w:rsidDel="00000000" w:rsidR="00000000" w:rsidRPr="00000000">
        <w:rPr>
          <w:color w:val="000000"/>
          <w:sz w:val="26"/>
          <w:szCs w:val="26"/>
          <w:rtl w:val="0"/>
        </w:rPr>
        <w:t xml:space="preserve">2. Walk-in visitors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 walk-in visitor arrives, staff should: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for the visitor’s name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who the visitor is meeting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the purpose of the visit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whether walk-ins are allowed at that time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the host or appropriate staff contact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wait for confirmation before granting access, if required by policy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host confirms the visit, proceed with check-in.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host does not respond within [X minutes], staff should: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send one follow-up notification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call or message the host directly, if that is part of the process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[backup role / manager], if needed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the visitor to wait, reschedule, or leave based on policy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7ismkvohu7x2" w:id="18"/>
      <w:bookmarkEnd w:id="18"/>
      <w:r w:rsidDel="00000000" w:rsidR="00000000" w:rsidRPr="00000000">
        <w:rPr>
          <w:color w:val="000000"/>
          <w:sz w:val="26"/>
          <w:szCs w:val="26"/>
          <w:rtl w:val="0"/>
        </w:rPr>
        <w:t xml:space="preserve">3. Refusing entry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should not allow entry if: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host cannot be identified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host does not respond within the allowed time</w:t>
      </w:r>
    </w:p>
    <w:p w:rsidR="00000000" w:rsidDel="00000000" w:rsidP="00000000" w:rsidRDefault="00000000" w:rsidRPr="00000000" w14:paraId="0000008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visitor refuses required check-in steps</w:t>
      </w:r>
    </w:p>
    <w:p w:rsidR="00000000" w:rsidDel="00000000" w:rsidP="00000000" w:rsidRDefault="00000000" w:rsidRPr="00000000" w14:paraId="0000008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visitor requests access to restricted areas without approval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visitor behaves aggressively, disruptively, or suspiciously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Escalate to [manager / security / building staff] when needed.</w:t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vc31nhmtxyi3" w:id="19"/>
      <w:bookmarkEnd w:id="19"/>
      <w:r w:rsidDel="00000000" w:rsidR="00000000" w:rsidRPr="00000000">
        <w:rPr>
          <w:color w:val="000000"/>
          <w:sz w:val="26"/>
          <w:szCs w:val="26"/>
          <w:rtl w:val="0"/>
        </w:rPr>
        <w:t xml:space="preserve">4. Access rules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Visitors may access only approved areas related to their visit.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should not grant visitor access to:</w:t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staff-only spaces</w:t>
      </w:r>
    </w:p>
    <w:p w:rsidR="00000000" w:rsidDel="00000000" w:rsidP="00000000" w:rsidRDefault="00000000" w:rsidRPr="00000000" w14:paraId="0000008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restricted member areas</w:t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back-of-house areas</w:t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offices or rooms without approval</w:t>
      </w:r>
    </w:p>
    <w:p w:rsidR="00000000" w:rsidDel="00000000" w:rsidP="00000000" w:rsidRDefault="00000000" w:rsidRPr="00000000" w14:paraId="0000009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after-hours spaces unless the visit meets the exception rules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jy9sxz28pgv" w:id="20"/>
      <w:bookmarkEnd w:id="20"/>
      <w:r w:rsidDel="00000000" w:rsidR="00000000" w:rsidRPr="00000000">
        <w:rPr>
          <w:color w:val="000000"/>
          <w:sz w:val="26"/>
          <w:szCs w:val="26"/>
          <w:rtl w:val="0"/>
        </w:rPr>
        <w:t xml:space="preserve">5. Host responsibilities staff should enforce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should expect hosts to:</w:t>
      </w:r>
    </w:p>
    <w:p w:rsidR="00000000" w:rsidDel="00000000" w:rsidP="00000000" w:rsidRDefault="00000000" w:rsidRPr="00000000" w14:paraId="0000009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accurate visitor details</w:t>
      </w:r>
    </w:p>
    <w:p w:rsidR="00000000" w:rsidDel="00000000" w:rsidP="00000000" w:rsidRDefault="00000000" w:rsidRPr="00000000" w14:paraId="0000009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remain reachable during the visit</w:t>
      </w:r>
    </w:p>
    <w:p w:rsidR="00000000" w:rsidDel="00000000" w:rsidP="00000000" w:rsidRDefault="00000000" w:rsidRPr="00000000" w14:paraId="0000009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 when the visitor arrives</w:t>
      </w:r>
    </w:p>
    <w:p w:rsidR="00000000" w:rsidDel="00000000" w:rsidP="00000000" w:rsidRDefault="00000000" w:rsidRPr="00000000" w14:paraId="0000009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responsibility for the visitor during the visit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host repeatedly fails to respond or creates avoidable confusion, staff should report it to [manager / team].</w:t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cdwy85p5lxrk" w:id="21"/>
      <w:bookmarkEnd w:id="21"/>
      <w:r w:rsidDel="00000000" w:rsidR="00000000" w:rsidRPr="00000000">
        <w:rPr>
          <w:color w:val="000000"/>
          <w:sz w:val="26"/>
          <w:szCs w:val="26"/>
          <w:rtl w:val="0"/>
        </w:rPr>
        <w:t xml:space="preserve">6. Privacy handling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should collect only the information required by policy.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Staff should not:</w:t>
      </w:r>
    </w:p>
    <w:p w:rsidR="00000000" w:rsidDel="00000000" w:rsidP="00000000" w:rsidRDefault="00000000" w:rsidRPr="00000000" w14:paraId="0000009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for extra personal information without a clear reason</w:t>
      </w:r>
    </w:p>
    <w:p w:rsidR="00000000" w:rsidDel="00000000" w:rsidP="00000000" w:rsidRDefault="00000000" w:rsidRPr="00000000" w14:paraId="0000009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visitor information with unauthorized people</w:t>
      </w:r>
    </w:p>
    <w:p w:rsidR="00000000" w:rsidDel="00000000" w:rsidP="00000000" w:rsidRDefault="00000000" w:rsidRPr="00000000" w14:paraId="0000009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separate unofficial visitor records unless required for incident reporting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visitor asks why information is being collected, staff should explain the reason clearly and briefly.</w:t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6szrcdk00ula" w:id="22"/>
      <w:bookmarkEnd w:id="22"/>
      <w:r w:rsidDel="00000000" w:rsidR="00000000" w:rsidRPr="00000000">
        <w:rPr>
          <w:color w:val="000000"/>
          <w:sz w:val="26"/>
          <w:szCs w:val="26"/>
          <w:rtl w:val="0"/>
        </w:rPr>
        <w:t xml:space="preserve">7. Emergencies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an emergency, staff should:</w:t>
      </w:r>
    </w:p>
    <w:p w:rsidR="00000000" w:rsidDel="00000000" w:rsidP="00000000" w:rsidRDefault="00000000" w:rsidRPr="00000000" w14:paraId="000000A1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instruct visitors to follow evacuation procedures</w:t>
      </w:r>
    </w:p>
    <w:p w:rsidR="00000000" w:rsidDel="00000000" w:rsidP="00000000" w:rsidRDefault="00000000" w:rsidRPr="00000000" w14:paraId="000000A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guide visitors to the assembly point if needed</w:t>
      </w:r>
    </w:p>
    <w:p w:rsidR="00000000" w:rsidDel="00000000" w:rsidP="00000000" w:rsidRDefault="00000000" w:rsidRPr="00000000" w14:paraId="000000A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account for visitors using check-in records and staff awareness</w:t>
      </w:r>
    </w:p>
    <w:p w:rsidR="00000000" w:rsidDel="00000000" w:rsidP="00000000" w:rsidRDefault="00000000" w:rsidRPr="00000000" w14:paraId="000000A4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any missing or unconfirmed visitors to [manager / emergency lead]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ehdc28hclwfh" w:id="23"/>
      <w:bookmarkEnd w:id="23"/>
      <w:r w:rsidDel="00000000" w:rsidR="00000000" w:rsidRPr="00000000">
        <w:rPr>
          <w:color w:val="000000"/>
          <w:sz w:val="26"/>
          <w:szCs w:val="26"/>
          <w:rtl w:val="0"/>
        </w:rPr>
        <w:t xml:space="preserve">8. Special cases</w:t>
      </w:r>
    </w:p>
    <w:p w:rsidR="00000000" w:rsidDel="00000000" w:rsidP="00000000" w:rsidRDefault="00000000" w:rsidRPr="00000000" w14:paraId="000000A6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l08wo6z3vue7" w:id="24"/>
      <w:bookmarkEnd w:id="24"/>
      <w:r w:rsidDel="00000000" w:rsidR="00000000" w:rsidRPr="00000000">
        <w:rPr>
          <w:color w:val="000000"/>
          <w:sz w:val="22"/>
          <w:szCs w:val="22"/>
          <w:rtl w:val="0"/>
        </w:rPr>
        <w:t xml:space="preserve">After-hours visitors</w:t>
      </w:r>
    </w:p>
    <w:p w:rsidR="00000000" w:rsidDel="00000000" w:rsidP="00000000" w:rsidRDefault="00000000" w:rsidRPr="00000000" w14:paraId="000000A7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allowed: [yes / no]</w:t>
      </w:r>
    </w:p>
    <w:p w:rsidR="00000000" w:rsidDel="00000000" w:rsidP="00000000" w:rsidRDefault="00000000" w:rsidRPr="00000000" w14:paraId="000000A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approval required from: [ ]</w:t>
      </w:r>
    </w:p>
    <w:p w:rsidR="00000000" w:rsidDel="00000000" w:rsidP="00000000" w:rsidRDefault="00000000" w:rsidRPr="00000000" w14:paraId="000000A9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escort required: [yes / no]</w:t>
      </w:r>
    </w:p>
    <w:p w:rsidR="00000000" w:rsidDel="00000000" w:rsidP="00000000" w:rsidRDefault="00000000" w:rsidRPr="00000000" w14:paraId="000000AA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yy8ghihcgwi6" w:id="25"/>
      <w:bookmarkEnd w:id="25"/>
      <w:r w:rsidDel="00000000" w:rsidR="00000000" w:rsidRPr="00000000">
        <w:rPr>
          <w:color w:val="000000"/>
          <w:sz w:val="22"/>
          <w:szCs w:val="22"/>
          <w:rtl w:val="0"/>
        </w:rPr>
        <w:t xml:space="preserve">Vendors and contractors</w:t>
      </w:r>
    </w:p>
    <w:p w:rsidR="00000000" w:rsidDel="00000000" w:rsidP="00000000" w:rsidRDefault="00000000" w:rsidRPr="00000000" w14:paraId="000000A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check-in required: [yes / no]</w:t>
      </w:r>
    </w:p>
    <w:p w:rsidR="00000000" w:rsidDel="00000000" w:rsidP="00000000" w:rsidRDefault="00000000" w:rsidRPr="00000000" w14:paraId="000000AC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escort required: [yes / no]</w:t>
      </w:r>
    </w:p>
    <w:p w:rsidR="00000000" w:rsidDel="00000000" w:rsidP="00000000" w:rsidRDefault="00000000" w:rsidRPr="00000000" w14:paraId="000000AD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m064y83cmtsr" w:id="26"/>
      <w:bookmarkEnd w:id="26"/>
      <w:r w:rsidDel="00000000" w:rsidR="00000000" w:rsidRPr="00000000">
        <w:rPr>
          <w:color w:val="000000"/>
          <w:sz w:val="22"/>
          <w:szCs w:val="22"/>
          <w:rtl w:val="0"/>
        </w:rPr>
        <w:t xml:space="preserve">Event visitors</w:t>
      </w:r>
    </w:p>
    <w:p w:rsidR="00000000" w:rsidDel="00000000" w:rsidP="00000000" w:rsidRDefault="00000000" w:rsidRPr="00000000" w14:paraId="000000AE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handled through standard visitor flow: [yes / no]</w:t>
      </w:r>
    </w:p>
    <w:p w:rsidR="00000000" w:rsidDel="00000000" w:rsidP="00000000" w:rsidRDefault="00000000" w:rsidRPr="00000000" w14:paraId="000000AF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handled through separate event flow: [yes / no]</w:t>
      </w:r>
    </w:p>
    <w:p w:rsidR="00000000" w:rsidDel="00000000" w:rsidP="00000000" w:rsidRDefault="00000000" w:rsidRPr="00000000" w14:paraId="000000B0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gow8xv8b9h7p" w:id="27"/>
      <w:bookmarkEnd w:id="27"/>
      <w:r w:rsidDel="00000000" w:rsidR="00000000" w:rsidRPr="00000000">
        <w:rPr>
          <w:color w:val="000000"/>
          <w:sz w:val="22"/>
          <w:szCs w:val="22"/>
          <w:rtl w:val="0"/>
        </w:rPr>
        <w:t xml:space="preserve">Children or minors</w:t>
      </w:r>
    </w:p>
    <w:p w:rsidR="00000000" w:rsidDel="00000000" w:rsidP="00000000" w:rsidRDefault="00000000" w:rsidRPr="00000000" w14:paraId="000000B1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allowed: [yes / no]</w:t>
      </w:r>
    </w:p>
    <w:p w:rsidR="00000000" w:rsidDel="00000000" w:rsidP="00000000" w:rsidRDefault="00000000" w:rsidRPr="00000000" w14:paraId="000000B2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conditions: [ ]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xfyk27mvzb5k" w:id="28"/>
      <w:bookmarkEnd w:id="28"/>
      <w:r w:rsidDel="00000000" w:rsidR="00000000" w:rsidRPr="00000000">
        <w:rPr>
          <w:color w:val="000000"/>
          <w:sz w:val="26"/>
          <w:szCs w:val="26"/>
          <w:rtl w:val="0"/>
        </w:rPr>
        <w:t xml:space="preserve">9. Incident notes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 an incident note when: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visitor is refused entry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visitor enters a restricted area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host cannot be reached and the issue escalates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is a safety, conduct, or privacy concern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Record: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date and time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visitor name, if known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 name, if known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happened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action staff took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was informed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pacebring.com/features/visi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